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深圳大学管理学院与美国北</w:t>
      </w:r>
      <w:r>
        <w:rPr>
          <w:rFonts w:hint="eastAsia" w:ascii="黑体" w:hAnsi="黑体" w:eastAsia="黑体" w:cs="黑体"/>
          <w:b/>
          <w:sz w:val="32"/>
          <w:szCs w:val="32"/>
        </w:rPr>
        <w:t>亚利桑那大学弗兰克商学院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“2+2”本科双学位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国际班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报名表</w:t>
      </w:r>
    </w:p>
    <w:p>
      <w:pPr>
        <w:widowControl/>
        <w:spacing w:line="520" w:lineRule="exact"/>
        <w:jc w:val="center"/>
        <w:rPr>
          <w:rFonts w:ascii="仿宋_GB2312" w:hAnsi="仿宋_GB2312" w:eastAsia="仿宋_GB2312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                                                     填表日期：      年   月   日</w:t>
      </w:r>
    </w:p>
    <w:tbl>
      <w:tblPr>
        <w:tblStyle w:val="3"/>
        <w:tblW w:w="10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77"/>
        <w:gridCol w:w="541"/>
        <w:gridCol w:w="538"/>
        <w:gridCol w:w="538"/>
        <w:gridCol w:w="658"/>
        <w:gridCol w:w="455"/>
        <w:gridCol w:w="354"/>
        <w:gridCol w:w="565"/>
        <w:gridCol w:w="60"/>
        <w:gridCol w:w="296"/>
        <w:gridCol w:w="2129"/>
        <w:gridCol w:w="805"/>
        <w:gridCol w:w="11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2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号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文/理科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489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高考英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语成绩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138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所在学院及专业方向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爱好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英语取得的证书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36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填写校级以上奖惩。</w:t>
            </w: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报名信息     确认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40" w:firstLineChars="200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840" w:firstLineChars="200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077" w:firstLineChars="2107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申请学生签名：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家长签名：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61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6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        年   月     日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ind w:left="1745" w:leftChars="831" w:firstLine="472" w:firstLineChars="19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   月    日</w:t>
            </w: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 xml:space="preserve">        注：附英语成绩单或成绩单复印件或网上打印成绩。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0184"/>
    <w:rsid w:val="012374B8"/>
    <w:rsid w:val="21577BA6"/>
    <w:rsid w:val="29755ECE"/>
    <w:rsid w:val="32BE0184"/>
    <w:rsid w:val="3EEA2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2016-09-22T07:18:00Z</dcterms:created>
  <dc:creator>Administrator</dc:creator>
  <cp:lastModifiedBy>Administrator</cp:lastModifiedBy>
  <dcterms:modified xsi:type="dcterms:W3CDTF">2016-10-24T02:59:08Z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